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D9" w:rsidRPr="00755ABC" w:rsidRDefault="00171BD9" w:rsidP="00171BD9">
      <w:pPr>
        <w:shd w:val="clear" w:color="auto" w:fill="FFFFFF"/>
        <w:spacing w:after="160" w:line="10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</w:pPr>
      <w:r w:rsidRPr="00755ABC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 xml:space="preserve">Resultado do Edital de seleção de formadores para </w:t>
      </w:r>
      <w:proofErr w:type="spellStart"/>
      <w:r w:rsidRPr="00755ABC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extensionistas</w:t>
      </w:r>
      <w:proofErr w:type="spellEnd"/>
      <w:r w:rsidRPr="00755ABC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 xml:space="preserve"> do PREVUPE</w:t>
      </w:r>
    </w:p>
    <w:p w:rsidR="00171BD9" w:rsidRPr="00755ABC" w:rsidRDefault="00171BD9" w:rsidP="00171BD9">
      <w:pPr>
        <w:shd w:val="clear" w:color="auto" w:fill="FFFFFF"/>
        <w:spacing w:after="160" w:line="10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</w:pPr>
      <w:r w:rsidRPr="00755ABC">
        <w:rPr>
          <w:rFonts w:ascii="Calibri" w:eastAsia="Times New Roman" w:hAnsi="Calibri" w:cs="Calibri"/>
          <w:b/>
          <w:color w:val="222222"/>
          <w:sz w:val="24"/>
          <w:szCs w:val="24"/>
          <w:lang w:eastAsia="pt-BR"/>
        </w:rPr>
        <w:t>IAUPE/PREVUPE/PROEC-UPE 2019</w:t>
      </w:r>
    </w:p>
    <w:p w:rsidR="00171BD9" w:rsidRPr="00171BD9" w:rsidRDefault="00171BD9" w:rsidP="00171BD9">
      <w:pPr>
        <w:shd w:val="clear" w:color="auto" w:fill="FFFFFF"/>
        <w:spacing w:after="160" w:line="105" w:lineRule="atLeast"/>
        <w:ind w:left="360"/>
        <w:rPr>
          <w:rFonts w:ascii="Calibri" w:eastAsia="Times New Roman" w:hAnsi="Calibri" w:cs="Calibri"/>
          <w:color w:val="222222"/>
          <w:lang w:eastAsia="pt-BR"/>
        </w:rPr>
      </w:pPr>
      <w:r w:rsidRPr="00171BD9">
        <w:rPr>
          <w:rFonts w:ascii="Calibri" w:eastAsia="Times New Roman" w:hAnsi="Calibri" w:cs="Calibri"/>
          <w:color w:val="222222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5"/>
        <w:gridCol w:w="1276"/>
        <w:gridCol w:w="4133"/>
      </w:tblGrid>
      <w:tr w:rsidR="00171BD9" w:rsidRPr="00171BD9" w:rsidTr="00171BD9">
        <w:trPr>
          <w:trHeight w:val="56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Área de formação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Carga horária de formação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 </w:t>
            </w:r>
          </w:p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Docentes formadores selecionados</w:t>
            </w:r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Português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Rossana</w:t>
            </w:r>
            <w:proofErr w:type="spellEnd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Regina Guimarães Ramos </w:t>
            </w: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Henz</w:t>
            </w:r>
            <w:proofErr w:type="spellEnd"/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Marcone</w:t>
            </w:r>
            <w:proofErr w:type="spellEnd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Isidorio</w:t>
            </w:r>
            <w:proofErr w:type="spellEnd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Sena Junior</w:t>
            </w:r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André Luis da Mota Vilela</w:t>
            </w:r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Química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1BD9" w:rsidRDefault="00171BD9" w:rsidP="00171BD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Lêda</w:t>
            </w:r>
            <w:proofErr w:type="spellEnd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Cristina Da Silva</w:t>
            </w:r>
          </w:p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Maria Cristina Halla</w:t>
            </w:r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Biologia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Viviane Lúcia dos Santos Almeida de Melo</w:t>
            </w:r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Geografia / sociologia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João </w:t>
            </w: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Allyson</w:t>
            </w:r>
            <w:proofErr w:type="spellEnd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Ribeiro de Carvalho</w:t>
            </w:r>
          </w:p>
        </w:tc>
      </w:tr>
      <w:tr w:rsidR="00171BD9" w:rsidRPr="00171BD9" w:rsidTr="00171BD9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História/filosofia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Calibri" w:eastAsia="Times New Roman" w:hAnsi="Calibri" w:cs="Calibri"/>
                <w:color w:val="222222"/>
                <w:lang w:eastAsia="pt-BR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Igor </w:t>
            </w:r>
            <w:proofErr w:type="spellStart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Lapsky</w:t>
            </w:r>
            <w:proofErr w:type="spellEnd"/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Da Costa Francisco</w:t>
            </w:r>
          </w:p>
          <w:p w:rsidR="00171BD9" w:rsidRPr="00171BD9" w:rsidRDefault="00171BD9" w:rsidP="00171BD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171BD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Renan Marques Birro</w:t>
            </w:r>
          </w:p>
        </w:tc>
      </w:tr>
    </w:tbl>
    <w:p w:rsidR="00F908D5" w:rsidRDefault="00F908D5"/>
    <w:p w:rsidR="00E10E32" w:rsidRDefault="00E10E32"/>
    <w:p w:rsidR="00E10E32" w:rsidRDefault="00E10E32" w:rsidP="00E10E32">
      <w:pPr>
        <w:jc w:val="center"/>
      </w:pPr>
      <w:r>
        <w:t xml:space="preserve">                                                                                             </w:t>
      </w:r>
    </w:p>
    <w:p w:rsidR="00E10E32" w:rsidRDefault="00E10E32" w:rsidP="00E10E32">
      <w:pPr>
        <w:jc w:val="center"/>
      </w:pPr>
      <w:r>
        <w:t xml:space="preserve">                                                                                               </w:t>
      </w:r>
      <w:r w:rsidR="000B6C28">
        <w:t xml:space="preserve">    </w:t>
      </w:r>
      <w:r>
        <w:t xml:space="preserve"> Recife, 03 de setembro de 2019.</w:t>
      </w:r>
    </w:p>
    <w:p w:rsidR="00E10E32" w:rsidRDefault="00E10E32" w:rsidP="00E10E32">
      <w:pPr>
        <w:jc w:val="center"/>
      </w:pPr>
    </w:p>
    <w:p w:rsidR="00E10E32" w:rsidRDefault="00E10E32" w:rsidP="00E10E32">
      <w:pPr>
        <w:jc w:val="center"/>
      </w:pPr>
    </w:p>
    <w:p w:rsidR="00E10E32" w:rsidRDefault="00E10E32" w:rsidP="00E10E32">
      <w:pPr>
        <w:spacing w:after="120"/>
        <w:jc w:val="center"/>
        <w:rPr>
          <w:color w:val="000000"/>
        </w:rPr>
      </w:pPr>
    </w:p>
    <w:p w:rsidR="00E10E32" w:rsidRPr="00257213" w:rsidRDefault="00E10E32" w:rsidP="00E10E32">
      <w:pPr>
        <w:spacing w:after="120"/>
        <w:jc w:val="center"/>
        <w:rPr>
          <w:color w:val="000000"/>
        </w:rPr>
      </w:pPr>
      <w:r>
        <w:rPr>
          <w:color w:val="000000"/>
        </w:rPr>
        <w:t>P</w:t>
      </w:r>
      <w:r w:rsidRPr="00257213">
        <w:rPr>
          <w:color w:val="000000"/>
        </w:rPr>
        <w:t>rof. Luiz Alberto Ribeiro Rodrigues</w:t>
      </w:r>
    </w:p>
    <w:p w:rsidR="00E10E32" w:rsidRPr="00257213" w:rsidRDefault="00E10E32" w:rsidP="00E10E32">
      <w:pPr>
        <w:spacing w:after="120"/>
        <w:jc w:val="center"/>
        <w:rPr>
          <w:color w:val="000000"/>
        </w:rPr>
      </w:pPr>
      <w:r w:rsidRPr="00257213">
        <w:rPr>
          <w:color w:val="000000"/>
        </w:rPr>
        <w:t>Pró-Reitor de Extensão e Cultura</w:t>
      </w:r>
    </w:p>
    <w:p w:rsidR="00E10E32" w:rsidRDefault="00E10E32" w:rsidP="00E10E32">
      <w:pPr>
        <w:spacing w:after="120"/>
        <w:jc w:val="center"/>
        <w:rPr>
          <w:color w:val="000000"/>
        </w:rPr>
      </w:pPr>
    </w:p>
    <w:p w:rsidR="00E10E32" w:rsidRDefault="00E10E32" w:rsidP="00E10E32">
      <w:pPr>
        <w:jc w:val="center"/>
      </w:pPr>
    </w:p>
    <w:sectPr w:rsidR="00E10E32" w:rsidSect="00F9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71BD9"/>
    <w:rsid w:val="000B6C28"/>
    <w:rsid w:val="00171BD9"/>
    <w:rsid w:val="004B4E83"/>
    <w:rsid w:val="006D07B5"/>
    <w:rsid w:val="00755ABC"/>
    <w:rsid w:val="00977693"/>
    <w:rsid w:val="00CB261C"/>
    <w:rsid w:val="00E10E32"/>
    <w:rsid w:val="00F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5440213636273834076gmail-msolistparagraph">
    <w:name w:val="m_5440213636273834076gmail-msolistparagraph"/>
    <w:basedOn w:val="Normal"/>
    <w:rsid w:val="0017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Milyanne Pereira dos Santos</dc:creator>
  <cp:lastModifiedBy>Milyanne Pereira dos Santos</cp:lastModifiedBy>
  <cp:revision>6</cp:revision>
  <dcterms:created xsi:type="dcterms:W3CDTF">2019-09-03T12:45:00Z</dcterms:created>
  <dcterms:modified xsi:type="dcterms:W3CDTF">2019-09-03T12:58:00Z</dcterms:modified>
</cp:coreProperties>
</file>