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09D3" w:rsidRPr="00344164" w:rsidRDefault="00344164">
      <w:pPr>
        <w:jc w:val="center"/>
        <w:rPr>
          <w:rFonts w:ascii="Arial" w:eastAsia="Calibri" w:hAnsi="Arial" w:cs="Arial"/>
          <w:b/>
          <w:szCs w:val="20"/>
        </w:rPr>
      </w:pPr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:rsidR="006323AA" w:rsidRPr="00260A8F" w:rsidRDefault="00CF13D1">
      <w:pPr>
        <w:jc w:val="center"/>
        <w:rPr>
          <w:rFonts w:ascii="Arial" w:hAnsi="Arial" w:cs="Arial"/>
          <w:sz w:val="32"/>
        </w:rPr>
      </w:pPr>
      <w:r w:rsidRPr="00260A8F">
        <w:rPr>
          <w:rFonts w:ascii="Arial" w:eastAsia="Calibri" w:hAnsi="Arial" w:cs="Arial"/>
          <w:b/>
          <w:szCs w:val="20"/>
        </w:rPr>
        <w:t>PRÓ-REITORIA DE</w:t>
      </w:r>
      <w:r w:rsidR="00E409D3" w:rsidRPr="00260A8F">
        <w:rPr>
          <w:rFonts w:ascii="Arial" w:eastAsia="Calibri" w:hAnsi="Arial" w:cs="Arial"/>
          <w:b/>
          <w:szCs w:val="20"/>
        </w:rPr>
        <w:t xml:space="preserve"> PÓS</w:t>
      </w:r>
      <w:r w:rsidR="00943231">
        <w:rPr>
          <w:rFonts w:ascii="Arial" w:eastAsia="Calibri" w:hAnsi="Arial" w:cs="Arial"/>
          <w:b/>
          <w:szCs w:val="20"/>
        </w:rPr>
        <w:t>-GRADUAÇÃO, PESQUISA E INOVAÇÃO</w:t>
      </w:r>
    </w:p>
    <w:p w:rsidR="006323AA" w:rsidRPr="00260A8F" w:rsidRDefault="006323AA">
      <w:pPr>
        <w:jc w:val="center"/>
        <w:rPr>
          <w:rFonts w:ascii="Arial" w:hAnsi="Arial" w:cs="Arial"/>
          <w:sz w:val="32"/>
        </w:rPr>
      </w:pPr>
    </w:p>
    <w:p w:rsidR="006323AA" w:rsidRPr="00260A8F" w:rsidRDefault="00E409D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32"/>
        </w:rPr>
      </w:pPr>
      <w:r w:rsidRPr="00260A8F">
        <w:rPr>
          <w:rFonts w:ascii="Arial" w:eastAsia="Calibri" w:hAnsi="Arial" w:cs="Arial"/>
          <w:b/>
          <w:szCs w:val="20"/>
        </w:rPr>
        <w:t xml:space="preserve">PROJETO </w:t>
      </w:r>
      <w:r w:rsidR="00344164">
        <w:rPr>
          <w:rFonts w:ascii="Arial" w:eastAsia="Calibri" w:hAnsi="Arial" w:cs="Arial"/>
          <w:b/>
          <w:szCs w:val="20"/>
        </w:rPr>
        <w:t>DE INICIAÇÃO CIENTÍFICA</w:t>
      </w:r>
    </w:p>
    <w:p w:rsidR="00344164" w:rsidRDefault="00344164" w:rsidP="00344164">
      <w:pPr>
        <w:ind w:left="-284" w:right="624"/>
        <w:jc w:val="both"/>
        <w:rPr>
          <w:rFonts w:ascii="Arial" w:hAnsi="Arial" w:cs="Arial"/>
          <w:sz w:val="20"/>
        </w:rPr>
      </w:pPr>
    </w:p>
    <w:p w:rsidR="00344164" w:rsidRPr="00260A8F" w:rsidRDefault="00344164" w:rsidP="00943231">
      <w:pPr>
        <w:ind w:left="-284" w:right="-1"/>
        <w:jc w:val="both"/>
        <w:rPr>
          <w:rFonts w:ascii="Arial" w:hAnsi="Arial" w:cs="Arial"/>
          <w:sz w:val="20"/>
        </w:rPr>
      </w:pPr>
      <w:r w:rsidRPr="00260A8F">
        <w:rPr>
          <w:rFonts w:ascii="Arial" w:hAnsi="Arial" w:cs="Arial"/>
          <w:sz w:val="20"/>
        </w:rPr>
        <w:t>Abaixo segue o formulário para preenchimento de</w:t>
      </w:r>
      <w:r>
        <w:rPr>
          <w:rFonts w:ascii="Arial" w:hAnsi="Arial" w:cs="Arial"/>
          <w:sz w:val="20"/>
        </w:rPr>
        <w:t xml:space="preserve"> </w:t>
      </w:r>
      <w:r w:rsidR="00943231">
        <w:rPr>
          <w:rFonts w:ascii="Arial" w:hAnsi="Arial" w:cs="Arial"/>
          <w:sz w:val="20"/>
        </w:rPr>
        <w:t>“</w:t>
      </w:r>
      <w:r w:rsidR="0006798F">
        <w:rPr>
          <w:rFonts w:ascii="Arial" w:hAnsi="Arial" w:cs="Arial"/>
          <w:sz w:val="20"/>
        </w:rPr>
        <w:t>p</w:t>
      </w:r>
      <w:r w:rsidRPr="00260A8F">
        <w:rPr>
          <w:rFonts w:ascii="Arial" w:hAnsi="Arial" w:cs="Arial"/>
          <w:sz w:val="20"/>
        </w:rPr>
        <w:t xml:space="preserve">rojetos </w:t>
      </w:r>
      <w:r>
        <w:rPr>
          <w:rFonts w:ascii="Arial" w:hAnsi="Arial" w:cs="Arial"/>
          <w:sz w:val="20"/>
        </w:rPr>
        <w:t xml:space="preserve">vinculados” </w:t>
      </w:r>
      <w:r w:rsidRPr="00260A8F">
        <w:rPr>
          <w:rFonts w:ascii="Arial" w:hAnsi="Arial" w:cs="Arial"/>
          <w:sz w:val="20"/>
        </w:rPr>
        <w:t xml:space="preserve">a serem submetidos </w:t>
      </w:r>
      <w:r>
        <w:rPr>
          <w:rFonts w:ascii="Arial" w:hAnsi="Arial" w:cs="Arial"/>
          <w:sz w:val="20"/>
        </w:rPr>
        <w:t>em</w:t>
      </w:r>
      <w:r w:rsidRPr="00260A8F">
        <w:rPr>
          <w:rFonts w:ascii="Arial" w:hAnsi="Arial" w:cs="Arial"/>
          <w:sz w:val="20"/>
        </w:rPr>
        <w:t xml:space="preserve"> editais de iniciação científica ligados a PROPEGI/UPE</w:t>
      </w:r>
      <w:r>
        <w:rPr>
          <w:rFonts w:ascii="Arial" w:hAnsi="Arial" w:cs="Arial"/>
          <w:sz w:val="20"/>
        </w:rPr>
        <w:t xml:space="preserve">, através do </w:t>
      </w:r>
      <w:r w:rsidRPr="00344164">
        <w:rPr>
          <w:rFonts w:ascii="Arial" w:hAnsi="Arial" w:cs="Arial"/>
          <w:sz w:val="20"/>
        </w:rPr>
        <w:t>Sistema de Informações Sobre Pós-Graduação e Pesquisa (SISPG)</w:t>
      </w:r>
      <w:r w:rsidRPr="00260A8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Não pode ser adicionado n</w:t>
      </w:r>
      <w:r w:rsidRPr="00260A8F">
        <w:rPr>
          <w:rFonts w:ascii="Arial" w:hAnsi="Arial" w:cs="Arial"/>
          <w:sz w:val="20"/>
        </w:rPr>
        <w:t>enhum novo tópico</w:t>
      </w:r>
      <w:r>
        <w:rPr>
          <w:rFonts w:ascii="Arial" w:hAnsi="Arial" w:cs="Arial"/>
          <w:sz w:val="20"/>
        </w:rPr>
        <w:t xml:space="preserve"> e</w:t>
      </w:r>
      <w:r w:rsidRPr="00260A8F">
        <w:rPr>
          <w:rFonts w:ascii="Arial" w:hAnsi="Arial" w:cs="Arial"/>
          <w:sz w:val="20"/>
        </w:rPr>
        <w:t xml:space="preserve"> deve ser respeitado o limite de caracteres informados. </w:t>
      </w:r>
      <w:r>
        <w:rPr>
          <w:rFonts w:ascii="Arial" w:hAnsi="Arial" w:cs="Arial"/>
          <w:sz w:val="20"/>
        </w:rPr>
        <w:t>O</w:t>
      </w:r>
      <w:r w:rsidRPr="00260A8F">
        <w:rPr>
          <w:rFonts w:ascii="Arial" w:hAnsi="Arial" w:cs="Arial"/>
          <w:sz w:val="20"/>
        </w:rPr>
        <w:t xml:space="preserve"> texto </w:t>
      </w:r>
      <w:r>
        <w:rPr>
          <w:rFonts w:ascii="Arial" w:hAnsi="Arial" w:cs="Arial"/>
          <w:sz w:val="20"/>
        </w:rPr>
        <w:t xml:space="preserve">inserido </w:t>
      </w:r>
      <w:r w:rsidRPr="00260A8F">
        <w:rPr>
          <w:rFonts w:ascii="Arial" w:hAnsi="Arial" w:cs="Arial"/>
          <w:sz w:val="20"/>
        </w:rPr>
        <w:t xml:space="preserve">deve </w:t>
      </w:r>
      <w:r>
        <w:rPr>
          <w:rFonts w:ascii="Arial" w:hAnsi="Arial" w:cs="Arial"/>
          <w:sz w:val="20"/>
        </w:rPr>
        <w:t>estar na</w:t>
      </w:r>
      <w:r w:rsidRPr="00260A8F">
        <w:rPr>
          <w:rFonts w:ascii="Arial" w:hAnsi="Arial" w:cs="Arial"/>
          <w:sz w:val="20"/>
        </w:rPr>
        <w:t xml:space="preserve"> fonte </w:t>
      </w:r>
      <w:proofErr w:type="spellStart"/>
      <w:r w:rsidRPr="00260A8F">
        <w:rPr>
          <w:rFonts w:ascii="Arial" w:hAnsi="Arial" w:cs="Arial"/>
          <w:sz w:val="20"/>
        </w:rPr>
        <w:t>arial</w:t>
      </w:r>
      <w:proofErr w:type="spellEnd"/>
      <w:r w:rsidRPr="00260A8F">
        <w:rPr>
          <w:rFonts w:ascii="Arial" w:hAnsi="Arial" w:cs="Arial"/>
          <w:sz w:val="20"/>
        </w:rPr>
        <w:t xml:space="preserve">, tamanho 10, espaçamento entre linhas </w:t>
      </w:r>
      <w:r w:rsidR="001D5FDA">
        <w:rPr>
          <w:rFonts w:ascii="Arial" w:hAnsi="Arial" w:cs="Arial"/>
          <w:sz w:val="20"/>
        </w:rPr>
        <w:t xml:space="preserve">de </w:t>
      </w:r>
      <w:r w:rsidRPr="00260A8F">
        <w:rPr>
          <w:rFonts w:ascii="Arial" w:hAnsi="Arial" w:cs="Arial"/>
          <w:sz w:val="20"/>
        </w:rPr>
        <w:t>1,5.</w:t>
      </w:r>
      <w:r w:rsidR="000679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descumprimento dessas regras levará a desclassificação da proposta.</w:t>
      </w:r>
    </w:p>
    <w:p w:rsidR="00344164" w:rsidRDefault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p w:rsidR="006323AA" w:rsidRDefault="00CF13D1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 w:rsidRPr="00260A8F">
        <w:rPr>
          <w:rFonts w:ascii="Arial" w:eastAsia="Calibri" w:hAnsi="Arial" w:cs="Arial"/>
          <w:b/>
          <w:sz w:val="20"/>
          <w:szCs w:val="20"/>
        </w:rPr>
        <w:t>IDENTIFICAÇÃO</w:t>
      </w:r>
      <w:r w:rsidR="00344164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7571"/>
      </w:tblGrid>
      <w:tr w:rsidR="006323AA" w:rsidRPr="00260A8F" w:rsidTr="0094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D9D9D9" w:themeFill="background1" w:themeFillShade="D9"/>
            <w:vAlign w:val="center"/>
          </w:tcPr>
          <w:p w:rsidR="006323AA" w:rsidRPr="00260A8F" w:rsidRDefault="00CF13D1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</w:tcPr>
          <w:p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943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shd w:val="clear" w:color="auto" w:fill="D9D9D9" w:themeFill="background1" w:themeFillShade="D9"/>
            <w:vAlign w:val="center"/>
          </w:tcPr>
          <w:p w:rsidR="006323AA" w:rsidRPr="00260A8F" w:rsidRDefault="00E25DE1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Nome do orientador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</w:tcPr>
          <w:p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DE1" w:rsidRPr="00260A8F" w:rsidTr="0094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5DE1" w:rsidRPr="00260A8F" w:rsidRDefault="00E25DE1" w:rsidP="009432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Nome do estudante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71" w:type="dxa"/>
            <w:tcBorders>
              <w:bottom w:val="single" w:sz="4" w:space="0" w:color="000000"/>
            </w:tcBorders>
          </w:tcPr>
          <w:p w:rsidR="00E25DE1" w:rsidRPr="00260A8F" w:rsidRDefault="00E25DE1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DE1" w:rsidRPr="00260A8F" w:rsidRDefault="00E25DE1" w:rsidP="00E25DE1">
      <w:pPr>
        <w:ind w:left="-284" w:right="624"/>
        <w:jc w:val="both"/>
        <w:rPr>
          <w:rFonts w:ascii="Arial" w:hAnsi="Arial" w:cs="Arial"/>
          <w:sz w:val="20"/>
        </w:rPr>
      </w:pP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Título </w:t>
            </w:r>
            <w:r w:rsidR="001D5FDA">
              <w:rPr>
                <w:rFonts w:eastAsia="Calibri"/>
                <w:i w:val="0"/>
                <w:sz w:val="20"/>
                <w:szCs w:val="20"/>
              </w:rPr>
              <w:t>do projeto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Pr="00943231" w:rsidRDefault="00943231" w:rsidP="009432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E409D3" w:rsidRPr="00260A8F" w:rsidRDefault="00E409D3" w:rsidP="00E409D3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Introdução (máximo de 4.000 caracteres com espaço)</w:t>
            </w:r>
          </w:p>
          <w:p w:rsidR="006323AA" w:rsidRPr="00260A8F" w:rsidRDefault="00036299" w:rsidP="00036299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Texto objetivo e sucinto, que fundamente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problema e domínio da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investigação,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destacando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a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sua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relevância e pertinência. A f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undamentação teórica e a justificativa devem estar incluídas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aqui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portanto 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não podem ser apr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esentadas como tópico separado.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Pr="00344164" w:rsidRDefault="00943231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>Objetivos geral e específicos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:rsidR="006323AA" w:rsidRPr="00260A8F" w:rsidRDefault="00E409D3" w:rsidP="00036299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presenta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o objetivo geral e 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os objetivos específicos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da pesquisa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943231" w:rsidRPr="00344164" w:rsidRDefault="00943231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Metodologia </w:t>
            </w:r>
            <w:r w:rsidR="00E35114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8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  <w:p w:rsidR="006323AA" w:rsidRPr="00260A8F" w:rsidRDefault="00E409D3" w:rsidP="00036299">
            <w:pPr>
              <w:pStyle w:val="Subttulo"/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Detalhar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da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investigação, com descrição das abordagens, técnicas e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instrumentos metodológicos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 serem adotados.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deve deixar claro como 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>tod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alcançados.</w:t>
            </w:r>
            <w:r w:rsidR="00E35114" w:rsidRPr="00260A8F">
              <w:rPr>
                <w:rFonts w:ascii="Arial" w:eastAsia="Arial" w:hAnsi="Arial" w:cs="Arial"/>
                <w:color w:val="808080" w:themeColor="background1" w:themeShade="80"/>
              </w:rPr>
              <w:t> 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Em caso de pesquisa que envolva questões de caráter ético e legal,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 metodologia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deve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uma seção que explicite como estão sendo contemplados esses aspectos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, e as providências quanto a submissão/aprovação do CEP.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943231" w:rsidRPr="00344164" w:rsidRDefault="00943231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E35114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>Resultados esperados (máximo de 4.000 caracteres)</w:t>
            </w:r>
          </w:p>
          <w:p w:rsidR="006323AA" w:rsidRPr="00260A8F" w:rsidRDefault="00CF13D1" w:rsidP="00036299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Apresentar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 resultados esperados da pesquisa, considerando a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delimitaç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ões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/recorte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apresentado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nos objetivos do projeto</w:t>
            </w:r>
            <w:r w:rsidR="00BA2C6C"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Pr="00943231" w:rsidRDefault="00943231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E35114" w:rsidP="00E35114">
            <w:pPr>
              <w:pStyle w:val="Ttulo2"/>
              <w:spacing w:before="0" w:after="0"/>
              <w:contextualSpacing w:val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 w:rsidRPr="00260A8F">
              <w:rPr>
                <w:rFonts w:eastAsia="Calibri"/>
                <w:i w:val="0"/>
                <w:sz w:val="20"/>
                <w:szCs w:val="20"/>
              </w:rPr>
              <w:t>Cronograma de atividades do aluno (para o período de vigência do vínculo)</w:t>
            </w:r>
          </w:p>
          <w:p w:rsidR="00E35114" w:rsidRPr="00260A8F" w:rsidRDefault="00E35114" w:rsidP="00BA2C6C">
            <w:pPr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Considerar o tempo dado ao edital para o desenvolvimento da pesquisa</w:t>
            </w:r>
            <w:r w:rsidR="00BA2C6C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1"/>
              <w:gridCol w:w="374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464"/>
              <w:gridCol w:w="464"/>
              <w:gridCol w:w="464"/>
            </w:tblGrid>
            <w:tr w:rsidR="00BA2C6C" w:rsidRPr="00260A8F" w:rsidTr="00521E7C">
              <w:tc>
                <w:tcPr>
                  <w:tcW w:w="4741" w:type="dxa"/>
                  <w:vMerge w:val="restart"/>
                  <w:vAlign w:val="center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Etapas</w:t>
                  </w:r>
                </w:p>
              </w:tc>
              <w:tc>
                <w:tcPr>
                  <w:tcW w:w="4538" w:type="dxa"/>
                  <w:gridSpan w:val="12"/>
                </w:tcPr>
                <w:p w:rsidR="00BA2C6C" w:rsidRPr="00260A8F" w:rsidRDefault="00BA2C6C" w:rsidP="00BA2C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Meses</w:t>
                  </w:r>
                </w:p>
              </w:tc>
            </w:tr>
            <w:tr w:rsidR="00BA2C6C" w:rsidRPr="00260A8F" w:rsidTr="00521E7C">
              <w:tc>
                <w:tcPr>
                  <w:tcW w:w="4741" w:type="dxa"/>
                  <w:vMerge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C6C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p w:rsidR="00BA2C6C" w:rsidRPr="00260A8F" w:rsidRDefault="00BA2C6C" w:rsidP="00943231">
            <w:pPr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OBS: Acima é apresentado um exemplo para apresentação do cronograma, mas o docente pode usar o modelo que achar mais adequado, contanto que esteja atento ao tempo que o edital determina para o desenvolvimento do projeto. Editais IC PFA, por exemplo, são de 10 meses, enquanto Editais PIBIC CNPq são de 12 meses.</w:t>
            </w:r>
          </w:p>
        </w:tc>
      </w:tr>
      <w:tr w:rsidR="006323AA" w:rsidRPr="00260A8F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:rsidR="006323AA" w:rsidRPr="00260A8F" w:rsidRDefault="00BA2C6C" w:rsidP="00BA2C6C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 as referências bibliográficas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citadas ao longo do projeto, usando as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normas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vigentes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>da ABNT.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6798F" w:rsidRPr="00943231" w:rsidRDefault="0006798F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3AA" w:rsidRPr="00260A8F" w:rsidRDefault="006323AA" w:rsidP="0006798F">
      <w:pPr>
        <w:rPr>
          <w:rFonts w:ascii="Arial" w:hAnsi="Arial" w:cs="Arial"/>
        </w:rPr>
      </w:pPr>
      <w:bookmarkStart w:id="0" w:name="_GoBack"/>
      <w:bookmarkEnd w:id="0"/>
    </w:p>
    <w:sectPr w:rsidR="006323AA" w:rsidRPr="00260A8F" w:rsidSect="00943231">
      <w:headerReference w:type="default" r:id="rId6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CD" w:rsidRDefault="00F84FCD">
      <w:r>
        <w:separator/>
      </w:r>
    </w:p>
  </w:endnote>
  <w:endnote w:type="continuationSeparator" w:id="0">
    <w:p w:rsidR="00F84FCD" w:rsidRDefault="00F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CD" w:rsidRDefault="00F84FCD">
      <w:r>
        <w:separator/>
      </w:r>
    </w:p>
  </w:footnote>
  <w:footnote w:type="continuationSeparator" w:id="0">
    <w:p w:rsidR="00F84FCD" w:rsidRDefault="00F8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inline distT="0" distB="0" distL="0" distR="0">
          <wp:extent cx="6337300" cy="676275"/>
          <wp:effectExtent l="0" t="0" r="635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36299"/>
    <w:rsid w:val="0006798F"/>
    <w:rsid w:val="001D5FDA"/>
    <w:rsid w:val="00260A8F"/>
    <w:rsid w:val="00344164"/>
    <w:rsid w:val="0056475F"/>
    <w:rsid w:val="006323AA"/>
    <w:rsid w:val="006E369D"/>
    <w:rsid w:val="008E6168"/>
    <w:rsid w:val="00943231"/>
    <w:rsid w:val="00A84B0D"/>
    <w:rsid w:val="00BA2C6C"/>
    <w:rsid w:val="00BF6DDF"/>
    <w:rsid w:val="00CF13D1"/>
    <w:rsid w:val="00E25DE1"/>
    <w:rsid w:val="00E35114"/>
    <w:rsid w:val="00E409D3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Marcelo Alves Ramos</cp:lastModifiedBy>
  <cp:revision>2</cp:revision>
  <dcterms:created xsi:type="dcterms:W3CDTF">2019-03-20T15:05:00Z</dcterms:created>
  <dcterms:modified xsi:type="dcterms:W3CDTF">2019-03-20T15:05:00Z</dcterms:modified>
</cp:coreProperties>
</file>